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3E70" w:rsidRPr="00047C7D" w:rsidRDefault="00783CFD" w:rsidP="00953E70">
      <w:pPr>
        <w:jc w:val="right"/>
        <w:rPr>
          <w:rFonts w:ascii="HG丸ｺﾞｼｯｸM-PRO" w:eastAsia="HG丸ｺﾞｼｯｸM-PRO" w:hAnsi="HG丸ｺﾞｼｯｸM-PRO"/>
        </w:rPr>
      </w:pPr>
      <w:r w:rsidRPr="00783CF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6888F5" wp14:editId="595AE715">
                <wp:simplePos x="0" y="0"/>
                <wp:positionH relativeFrom="column">
                  <wp:posOffset>-20416</wp:posOffset>
                </wp:positionH>
                <wp:positionV relativeFrom="paragraph">
                  <wp:posOffset>-20955</wp:posOffset>
                </wp:positionV>
                <wp:extent cx="2052955" cy="140398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CFD" w:rsidRPr="00783CFD" w:rsidRDefault="00783CFD" w:rsidP="00783C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資材・機械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-1.6pt;margin-top:-1.65pt;width:161.6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" filled="f" stroked="f">
                <v:textbox style="mso-fit-shape-to-text:t">
                  <w:txbxContent>
                    <w:p w:rsidR="00783CFD" w:rsidRPr="00783CFD" w:rsidRDefault="00783CFD" w:rsidP="00783C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資材・機械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FC173" wp14:editId="4A3D5289">
                <wp:simplePos x="0" y="0"/>
                <wp:positionH relativeFrom="column">
                  <wp:posOffset>-28575</wp:posOffset>
                </wp:positionH>
                <wp:positionV relativeFrom="paragraph">
                  <wp:posOffset>-19685</wp:posOffset>
                </wp:positionV>
                <wp:extent cx="1509395" cy="557530"/>
                <wp:effectExtent l="0" t="0" r="14605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5575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0" o:spid="_x0000_s1026" style="position:absolute;left:0;text-align:left;margin-left:-2.25pt;margin-top:-1.55pt;width:118.85pt;height:43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" filled="f" strokecolor="black [3213]" strokeweight="2pt"/>
            </w:pict>
          </mc:Fallback>
        </mc:AlternateContent>
      </w:r>
      <w:r w:rsidR="00953E70" w:rsidRPr="00047C7D">
        <w:rPr>
          <w:rFonts w:ascii="HG丸ｺﾞｼｯｸM-PRO" w:eastAsia="HG丸ｺﾞｼｯｸM-PRO" w:hAnsi="HG丸ｺﾞｼｯｸM-PRO" w:hint="eastAsia"/>
        </w:rPr>
        <w:t>平成28</w:t>
      </w:r>
      <w:r w:rsidR="00953E70">
        <w:rPr>
          <w:rFonts w:ascii="HG丸ｺﾞｼｯｸM-PRO" w:eastAsia="HG丸ｺﾞｼｯｸM-PRO" w:hAnsi="HG丸ｺﾞｼｯｸM-PRO" w:hint="eastAsia"/>
        </w:rPr>
        <w:t>年</w:t>
      </w:r>
      <w:r w:rsidR="00337F51">
        <w:rPr>
          <w:rFonts w:ascii="HG丸ｺﾞｼｯｸM-PRO" w:eastAsia="HG丸ｺﾞｼｯｸM-PRO" w:hAnsi="HG丸ｺﾞｼｯｸM-PRO" w:hint="eastAsia"/>
        </w:rPr>
        <w:t xml:space="preserve">　　</w:t>
      </w:r>
      <w:r w:rsidR="00953E70">
        <w:rPr>
          <w:rFonts w:ascii="HG丸ｺﾞｼｯｸM-PRO" w:eastAsia="HG丸ｺﾞｼｯｸM-PRO" w:hAnsi="HG丸ｺﾞｼｯｸM-PRO" w:hint="eastAsia"/>
        </w:rPr>
        <w:t>月</w:t>
      </w:r>
      <w:r w:rsidR="00337F51">
        <w:rPr>
          <w:rFonts w:ascii="HG丸ｺﾞｼｯｸM-PRO" w:eastAsia="HG丸ｺﾞｼｯｸM-PRO" w:hAnsi="HG丸ｺﾞｼｯｸM-PRO" w:hint="eastAsia"/>
        </w:rPr>
        <w:t xml:space="preserve">　　</w:t>
      </w:r>
      <w:r w:rsidR="00953E70" w:rsidRPr="00047C7D">
        <w:rPr>
          <w:rFonts w:ascii="HG丸ｺﾞｼｯｸM-PRO" w:eastAsia="HG丸ｺﾞｼｯｸM-PRO" w:hAnsi="HG丸ｺﾞｼｯｸM-PRO" w:hint="eastAsia"/>
        </w:rPr>
        <w:t>日</w:t>
      </w:r>
    </w:p>
    <w:p w:rsidR="00953E70" w:rsidRPr="00047C7D" w:rsidRDefault="00953E70" w:rsidP="00953E70">
      <w:pPr>
        <w:jc w:val="right"/>
        <w:rPr>
          <w:rFonts w:ascii="HG丸ｺﾞｼｯｸM-PRO" w:eastAsia="HG丸ｺﾞｼｯｸM-PRO" w:hAnsi="HG丸ｺﾞｼｯｸM-PRO"/>
        </w:rPr>
      </w:pPr>
    </w:p>
    <w:p w:rsidR="00953E70" w:rsidRPr="00047C7D" w:rsidRDefault="00953E70" w:rsidP="00953E70">
      <w:pPr>
        <w:jc w:val="center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産地パワーアップ事業</w:t>
      </w:r>
      <w:r w:rsidR="000F6D63">
        <w:rPr>
          <w:rFonts w:ascii="HG丸ｺﾞｼｯｸM-PRO" w:eastAsia="HG丸ｺﾞｼｯｸM-PRO" w:hAnsi="HG丸ｺﾞｼｯｸM-PRO" w:hint="eastAsia"/>
        </w:rPr>
        <w:t>（生産支援事業）</w:t>
      </w:r>
      <w:r w:rsidRPr="00047C7D">
        <w:rPr>
          <w:rFonts w:ascii="HG丸ｺﾞｼｯｸM-PRO" w:eastAsia="HG丸ｺﾞｼｯｸM-PRO" w:hAnsi="HG丸ｺﾞｼｯｸM-PRO" w:hint="eastAsia"/>
        </w:rPr>
        <w:t xml:space="preserve">　要望調査票</w:t>
      </w:r>
    </w:p>
    <w:p w:rsidR="00953E70" w:rsidRPr="00047C7D" w:rsidRDefault="00953E70" w:rsidP="00953E70">
      <w:pPr>
        <w:jc w:val="center"/>
        <w:rPr>
          <w:rFonts w:ascii="HG丸ｺﾞｼｯｸM-PRO" w:eastAsia="HG丸ｺﾞｼｯｸM-PRO" w:hAnsi="HG丸ｺﾞｼｯｸM-PRO"/>
        </w:rPr>
      </w:pPr>
    </w:p>
    <w:p w:rsidR="00953E70" w:rsidRPr="00047C7D" w:rsidRDefault="00953E70" w:rsidP="00337F51">
      <w:pPr>
        <w:ind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住　　　　　所：</w:t>
      </w:r>
      <w:r w:rsidR="00337F51" w:rsidRPr="00047C7D">
        <w:rPr>
          <w:rFonts w:ascii="HG丸ｺﾞｼｯｸM-PRO" w:eastAsia="HG丸ｺﾞｼｯｸM-PRO" w:hAnsi="HG丸ｺﾞｼｯｸM-PRO"/>
        </w:rPr>
        <w:t xml:space="preserve"> </w:t>
      </w:r>
    </w:p>
    <w:p w:rsidR="00953E70" w:rsidRPr="00047C7D" w:rsidRDefault="00953E70" w:rsidP="00337F51">
      <w:pPr>
        <w:jc w:val="left"/>
        <w:rPr>
          <w:rFonts w:ascii="HG丸ｺﾞｼｯｸM-PRO" w:eastAsia="HG丸ｺﾞｼｯｸM-PRO" w:hAnsi="HG丸ｺﾞｼｯｸM-PRO"/>
        </w:rPr>
      </w:pPr>
    </w:p>
    <w:p w:rsidR="00953E70" w:rsidRPr="00047C7D" w:rsidRDefault="00953E70" w:rsidP="00337F51">
      <w:pPr>
        <w:wordWrap w:val="0"/>
        <w:ind w:right="1470"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氏名又は団体名：</w:t>
      </w:r>
    </w:p>
    <w:p w:rsidR="00953E70" w:rsidRPr="00047C7D" w:rsidRDefault="00953E70" w:rsidP="00337F51">
      <w:pPr>
        <w:jc w:val="left"/>
        <w:rPr>
          <w:rFonts w:ascii="HG丸ｺﾞｼｯｸM-PRO" w:eastAsia="HG丸ｺﾞｼｯｸM-PRO" w:hAnsi="HG丸ｺﾞｼｯｸM-PRO"/>
        </w:rPr>
      </w:pPr>
    </w:p>
    <w:p w:rsidR="00953E70" w:rsidRDefault="00953E70" w:rsidP="00337F51">
      <w:pPr>
        <w:wordWrap w:val="0"/>
        <w:ind w:right="630"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電　話　番　号：</w:t>
      </w:r>
      <w:r w:rsidR="00337F51">
        <w:rPr>
          <w:rFonts w:ascii="HG丸ｺﾞｼｯｸM-PRO" w:eastAsia="HG丸ｺﾞｼｯｸM-PRO" w:hAnsi="HG丸ｺﾞｼｯｸM-PRO"/>
        </w:rPr>
        <w:t xml:space="preserve"> </w:t>
      </w:r>
    </w:p>
    <w:p w:rsidR="00953E70" w:rsidRPr="00047C7D" w:rsidRDefault="00953E70" w:rsidP="00953E70">
      <w:pPr>
        <w:ind w:right="735"/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963" w:type="dxa"/>
        <w:tblLayout w:type="fixed"/>
        <w:tblLook w:val="04A0" w:firstRow="1" w:lastRow="0" w:firstColumn="1" w:lastColumn="0" w:noHBand="0" w:noVBand="1"/>
      </w:tblPr>
      <w:tblGrid>
        <w:gridCol w:w="2680"/>
        <w:gridCol w:w="571"/>
        <w:gridCol w:w="856"/>
        <w:gridCol w:w="1572"/>
        <w:gridCol w:w="1143"/>
        <w:gridCol w:w="713"/>
        <w:gridCol w:w="1857"/>
        <w:gridCol w:w="1571"/>
      </w:tblGrid>
      <w:tr w:rsidR="00F356E6" w:rsidRPr="00047C7D" w:rsidTr="00D00208">
        <w:trPr>
          <w:trHeight w:val="334"/>
        </w:trPr>
        <w:tc>
          <w:tcPr>
            <w:tcW w:w="3251" w:type="dxa"/>
            <w:gridSpan w:val="2"/>
            <w:vAlign w:val="center"/>
          </w:tcPr>
          <w:p w:rsidR="00F356E6" w:rsidRDefault="00F356E6" w:rsidP="00F356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作業を実施する地区（複数可）</w:t>
            </w:r>
          </w:p>
        </w:tc>
        <w:tc>
          <w:tcPr>
            <w:tcW w:w="7712" w:type="dxa"/>
            <w:gridSpan w:val="6"/>
            <w:tcBorders>
              <w:bottom w:val="single" w:sz="4" w:space="0" w:color="auto"/>
            </w:tcBorders>
          </w:tcPr>
          <w:p w:rsidR="00F356E6" w:rsidRPr="008E31AF" w:rsidRDefault="00F356E6" w:rsidP="002722A8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F356E6" w:rsidRPr="00047C7D" w:rsidTr="00D00208">
        <w:trPr>
          <w:trHeight w:val="551"/>
        </w:trPr>
        <w:tc>
          <w:tcPr>
            <w:tcW w:w="3251" w:type="dxa"/>
            <w:gridSpan w:val="2"/>
            <w:vAlign w:val="center"/>
          </w:tcPr>
          <w:p w:rsidR="00F356E6" w:rsidRDefault="00F356E6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各種制度における役割</w:t>
            </w:r>
          </w:p>
          <w:p w:rsidR="00F356E6" w:rsidRPr="00F356E6" w:rsidRDefault="00F356E6" w:rsidP="00994A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5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※該当する場合は記入して下さい</w:t>
            </w:r>
          </w:p>
        </w:tc>
        <w:tc>
          <w:tcPr>
            <w:tcW w:w="7712" w:type="dxa"/>
            <w:gridSpan w:val="6"/>
            <w:tcBorders>
              <w:bottom w:val="single" w:sz="4" w:space="0" w:color="auto"/>
            </w:tcBorders>
          </w:tcPr>
          <w:p w:rsidR="00F356E6" w:rsidRDefault="00F356E6" w:rsidP="001369D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１．人農地プランに位置づけられた中心となる経営体　</w:t>
            </w:r>
          </w:p>
          <w:p w:rsidR="00F356E6" w:rsidRDefault="00F356E6" w:rsidP="001369D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２．認定農業者　</w:t>
            </w:r>
          </w:p>
          <w:p w:rsidR="00F356E6" w:rsidRPr="004E3DD5" w:rsidRDefault="00F356E6" w:rsidP="001369D3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３．農地中間管理事業の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借受希望者（</w:t>
            </w: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エントリー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済み）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 w:val="restart"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導入予定の</w:t>
            </w:r>
            <w:r w:rsidR="003139EA">
              <w:rPr>
                <w:rFonts w:ascii="HG丸ｺﾞｼｯｸM-PRO" w:eastAsia="HG丸ｺﾞｼｯｸM-PRO" w:hAnsi="HG丸ｺﾞｼｯｸM-PRO" w:hint="eastAsia"/>
              </w:rPr>
              <w:t>機械等</w:t>
            </w:r>
          </w:p>
          <w:p w:rsidR="000F6D63" w:rsidRDefault="000F6D63" w:rsidP="00994A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6D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（生産支援事業：資材・機械）</w:t>
            </w:r>
          </w:p>
          <w:p w:rsidR="002722A8" w:rsidRPr="000F6D63" w:rsidRDefault="002722A8" w:rsidP="002722A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722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※性能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・数量・</w:t>
            </w:r>
            <w:r w:rsidR="00EC5A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対象品目（水稲等）を記載してください</w:t>
            </w:r>
          </w:p>
        </w:tc>
        <w:tc>
          <w:tcPr>
            <w:tcW w:w="571" w:type="dxa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712" w:type="dxa"/>
            <w:gridSpan w:val="6"/>
            <w:tcBorders>
              <w:bottom w:val="dashSmallGap" w:sz="4" w:space="0" w:color="auto"/>
            </w:tcBorders>
          </w:tcPr>
          <w:p w:rsidR="000F6D63" w:rsidRPr="008E31AF" w:rsidRDefault="000F6D63" w:rsidP="002722A8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71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0F6D63" w:rsidRPr="008E31AF" w:rsidRDefault="000F6D63" w:rsidP="00994A2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712" w:type="dxa"/>
            <w:gridSpan w:val="6"/>
            <w:tcBorders>
              <w:top w:val="dashSmallGap" w:sz="4" w:space="0" w:color="auto"/>
            </w:tcBorders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 w:val="restart"/>
            <w:vAlign w:val="center"/>
          </w:tcPr>
          <w:p w:rsidR="000F6D63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予定事業費（税込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F6D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（生産支援事業：資材・機械）</w:t>
            </w:r>
          </w:p>
        </w:tc>
        <w:tc>
          <w:tcPr>
            <w:tcW w:w="571" w:type="dxa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712" w:type="dxa"/>
            <w:gridSpan w:val="6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8D32F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71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712" w:type="dxa"/>
            <w:gridSpan w:val="6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 w:val="restart"/>
            <w:vAlign w:val="center"/>
          </w:tcPr>
          <w:p w:rsidR="000F6D63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対象品目（品種）・作付面積</w:t>
            </w:r>
          </w:p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F6D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（生産支援事業：資材・機械）</w:t>
            </w:r>
          </w:p>
        </w:tc>
        <w:tc>
          <w:tcPr>
            <w:tcW w:w="571" w:type="dxa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856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72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8D32F0" w:rsidRPr="00976488" w:rsidRDefault="008D32F0" w:rsidP="008D32F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dotted" w:sz="4" w:space="0" w:color="auto"/>
              <w:bottom w:val="dashSmallGap" w:sz="4" w:space="0" w:color="auto"/>
            </w:tcBorders>
            <w:vAlign w:val="bottom"/>
          </w:tcPr>
          <w:p w:rsidR="000F6D63" w:rsidRPr="00976488" w:rsidRDefault="000F6D63" w:rsidP="008D32F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  <w:tc>
          <w:tcPr>
            <w:tcW w:w="71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57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8D32F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dotted" w:sz="4" w:space="0" w:color="auto"/>
              <w:bottom w:val="dashSmallGap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856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7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1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5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85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7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13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57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 w:val="restart"/>
            <w:vAlign w:val="center"/>
          </w:tcPr>
          <w:p w:rsidR="000F6D63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事業実施時期（期間）</w:t>
            </w:r>
          </w:p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期間は平成</w:t>
            </w:r>
            <w:r w:rsidR="003139E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２９</w:t>
            </w:r>
            <w:r w:rsidR="00B55CC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年７</w:t>
            </w: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月～平成</w:t>
            </w:r>
            <w:r w:rsidR="003139E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３０</w:t>
            </w: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年3月31日まで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71" w:type="dxa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712" w:type="dxa"/>
            <w:gridSpan w:val="6"/>
            <w:tcBorders>
              <w:bottom w:val="dashSmallGap" w:sz="4" w:space="0" w:color="auto"/>
            </w:tcBorders>
            <w:vAlign w:val="center"/>
          </w:tcPr>
          <w:p w:rsidR="000F6D63" w:rsidRPr="00953E70" w:rsidRDefault="008D32F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F6D63">
              <w:rPr>
                <w:rFonts w:ascii="HG丸ｺﾞｼｯｸM-PRO" w:eastAsia="HG丸ｺﾞｼｯｸM-PRO" w:hAnsi="HG丸ｺﾞｼｯｸM-PRO" w:hint="eastAsia"/>
              </w:rPr>
              <w:t xml:space="preserve">日　～　</w:t>
            </w: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F6D6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71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953E70" w:rsidRDefault="008D32F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F6D63">
              <w:rPr>
                <w:rFonts w:ascii="HG丸ｺﾞｼｯｸM-PRO" w:eastAsia="HG丸ｺﾞｼｯｸM-PRO" w:hAnsi="HG丸ｺﾞｼｯｸM-PRO" w:hint="eastAsia"/>
              </w:rPr>
              <w:t xml:space="preserve">日　～　</w:t>
            </w: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F6D6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0F6D63" w:rsidRPr="00047C7D" w:rsidTr="00D00208">
        <w:trPr>
          <w:trHeight w:val="551"/>
        </w:trPr>
        <w:tc>
          <w:tcPr>
            <w:tcW w:w="2680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712" w:type="dxa"/>
            <w:gridSpan w:val="6"/>
            <w:tcBorders>
              <w:top w:val="dashSmallGap" w:sz="4" w:space="0" w:color="auto"/>
            </w:tcBorders>
            <w:vAlign w:val="center"/>
          </w:tcPr>
          <w:p w:rsidR="000F6D63" w:rsidRPr="00953E70" w:rsidRDefault="000F6D63" w:rsidP="00337F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平成　　年　　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</w:rPr>
              <w:t>日　～　平成　　年　　月　　日</w:t>
            </w:r>
          </w:p>
        </w:tc>
      </w:tr>
      <w:tr w:rsidR="000F6D63" w:rsidRPr="00047C7D" w:rsidTr="00D00208">
        <w:trPr>
          <w:trHeight w:val="1324"/>
        </w:trPr>
        <w:tc>
          <w:tcPr>
            <w:tcW w:w="2680" w:type="dxa"/>
          </w:tcPr>
          <w:p w:rsidR="000F6D63" w:rsidRPr="00047C7D" w:rsidRDefault="000F6D63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成果目標</w:t>
            </w:r>
          </w:p>
          <w:p w:rsidR="000F6D63" w:rsidRPr="00047C7D" w:rsidRDefault="000F6D63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 xml:space="preserve">　（いずれかに○をしてください）</w:t>
            </w:r>
          </w:p>
        </w:tc>
        <w:tc>
          <w:tcPr>
            <w:tcW w:w="8283" w:type="dxa"/>
            <w:gridSpan w:val="7"/>
          </w:tcPr>
          <w:p w:rsidR="000F6D63" w:rsidRPr="00047C7D" w:rsidRDefault="000F6D63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F90668">
              <w:rPr>
                <w:rFonts w:ascii="HG丸ｺﾞｼｯｸM-PRO" w:eastAsia="HG丸ｺﾞｼｯｸM-PRO" w:hAnsi="HG丸ｺﾞｼｯｸM-PRO" w:hint="eastAsia"/>
              </w:rPr>
              <w:t>産地（集落</w:t>
            </w:r>
            <w:r w:rsidR="001369D3">
              <w:rPr>
                <w:rFonts w:ascii="HG丸ｺﾞｼｯｸM-PRO" w:eastAsia="HG丸ｺﾞｼｯｸM-PRO" w:hAnsi="HG丸ｺﾞｼｯｸM-PRO" w:hint="eastAsia"/>
              </w:rPr>
              <w:t>・地区</w:t>
            </w:r>
            <w:r w:rsidR="00F90668">
              <w:rPr>
                <w:rFonts w:ascii="HG丸ｺﾞｼｯｸM-PRO" w:eastAsia="HG丸ｺﾞｼｯｸM-PRO" w:hAnsi="HG丸ｺﾞｼｯｸM-PRO" w:hint="eastAsia"/>
              </w:rPr>
              <w:t>）全体で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生産コスト</w:t>
            </w:r>
            <w:r w:rsidR="00D00208" w:rsidRPr="00D00208">
              <w:rPr>
                <w:rFonts w:ascii="HG丸ｺﾞｼｯｸM-PRO" w:eastAsia="HG丸ｺﾞｼｯｸM-PRO" w:hAnsi="HG丸ｺﾞｼｯｸM-PRO" w:hint="eastAsia"/>
              </w:rPr>
              <w:t>又は集出荷・加工コスト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の10％以上の削減</w:t>
            </w:r>
          </w:p>
          <w:p w:rsidR="000F6D63" w:rsidRPr="00047C7D" w:rsidRDefault="000F6D63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２．販売額の10</w:t>
            </w:r>
            <w:r>
              <w:rPr>
                <w:rFonts w:ascii="HG丸ｺﾞｼｯｸM-PRO" w:eastAsia="HG丸ｺﾞｼｯｸM-PRO" w:hAnsi="HG丸ｺﾞｼｯｸM-PRO" w:hint="eastAsia"/>
              </w:rPr>
              <w:t>％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以上の増加</w:t>
            </w:r>
            <w:r w:rsidR="005D7A8C">
              <w:rPr>
                <w:rFonts w:ascii="HG丸ｺﾞｼｯｸM-PRO" w:eastAsia="HG丸ｺﾞｼｯｸM-PRO" w:hAnsi="HG丸ｺﾞｼｯｸM-PRO" w:hint="eastAsia"/>
              </w:rPr>
              <w:t>（作目名は水稲、大豆、麦、そば、なたね</w:t>
            </w:r>
            <w:r w:rsidR="005D7A8C" w:rsidRPr="005D7A8C">
              <w:rPr>
                <w:rFonts w:ascii="HG丸ｺﾞｼｯｸM-PRO" w:eastAsia="HG丸ｺﾞｼｯｸM-PRO" w:hAnsi="HG丸ｺﾞｼｯｸM-PRO" w:hint="eastAsia"/>
                <w:b/>
              </w:rPr>
              <w:t>以外</w:t>
            </w:r>
            <w:r w:rsidR="005D7A8C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0F6D63" w:rsidRPr="0048281F" w:rsidRDefault="000F6D63" w:rsidP="00F906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３．契約栽培の割合について10％以上向上かつ50％以上となる（作目名は水稲、大豆、麦、そば、なたねに</w:t>
            </w:r>
            <w:r w:rsidRPr="005D7A8C">
              <w:rPr>
                <w:rFonts w:ascii="HG丸ｺﾞｼｯｸM-PRO" w:eastAsia="HG丸ｺﾞｼｯｸM-PRO" w:hAnsi="HG丸ｺﾞｼｯｸM-PRO" w:hint="eastAsia"/>
                <w:b/>
              </w:rPr>
              <w:t>限る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提出先： </w:t>
      </w:r>
      <w:r w:rsidRPr="00047C7D">
        <w:rPr>
          <w:rFonts w:ascii="HG丸ｺﾞｼｯｸM-PRO" w:eastAsia="HG丸ｺﾞｼｯｸM-PRO" w:hAnsi="HG丸ｺﾞｼｯｸM-PRO" w:hint="eastAsia"/>
        </w:rPr>
        <w:t>いわき地域農業再生協議会事務局</w:t>
      </w:r>
    </w:p>
    <w:p w:rsidR="0099061E" w:rsidRDefault="0099061E" w:rsidP="0099061E">
      <w:pPr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（所在地：いわき市平谷川瀬字泉町64番地　JA福島さくら飯野支店2階）</w:t>
      </w:r>
    </w:p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（電話番号：0246-68-6238 FAX：0246-68-6207）</w:t>
      </w:r>
    </w:p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 w:rsidRPr="00490126">
        <w:rPr>
          <w:rFonts w:ascii="HG丸ｺﾞｼｯｸM-PRO" w:eastAsia="HG丸ｺﾞｼｯｸM-PRO" w:hAnsi="HG丸ｺﾞｼｯｸM-PRO" w:hint="eastAsia"/>
        </w:rPr>
        <w:t>提出期限：</w:t>
      </w:r>
      <w:r>
        <w:rPr>
          <w:rFonts w:ascii="HG丸ｺﾞｼｯｸM-PRO" w:eastAsia="HG丸ｺﾞｼｯｸM-PRO" w:hAnsi="HG丸ｺﾞｼｯｸM-PRO" w:hint="eastAsia"/>
        </w:rPr>
        <w:t>平成28年</w:t>
      </w:r>
      <w:r w:rsidR="00B55CCA">
        <w:rPr>
          <w:rFonts w:ascii="HG丸ｺﾞｼｯｸM-PRO" w:eastAsia="HG丸ｺﾞｼｯｸM-PRO" w:hAnsi="HG丸ｺﾞｼｯｸM-PRO" w:hint="eastAsia"/>
        </w:rPr>
        <w:t>8</w:t>
      </w:r>
      <w:r>
        <w:rPr>
          <w:rFonts w:ascii="HG丸ｺﾞｼｯｸM-PRO" w:eastAsia="HG丸ｺﾞｼｯｸM-PRO" w:hAnsi="HG丸ｺﾞｼｯｸM-PRO" w:hint="eastAsia"/>
        </w:rPr>
        <w:t>月</w:t>
      </w:r>
      <w:r w:rsidR="00B55CCA">
        <w:rPr>
          <w:rFonts w:ascii="HG丸ｺﾞｼｯｸM-PRO" w:eastAsia="HG丸ｺﾞｼｯｸM-PRO" w:hAnsi="HG丸ｺﾞｼｯｸM-PRO" w:hint="eastAsia"/>
        </w:rPr>
        <w:t>12日（金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99061E" w:rsidRP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 w:rsidRPr="0099061E">
        <w:rPr>
          <w:rFonts w:ascii="HG丸ｺﾞｼｯｸM-PRO" w:eastAsia="HG丸ｺﾞｼｯｸM-PRO" w:hAnsi="HG丸ｺﾞｼｯｸM-PRO" w:hint="eastAsia"/>
          <w:sz w:val="20"/>
          <w:szCs w:val="20"/>
        </w:rPr>
        <w:t>注）導入を希望する機械・資材・施設等について金額がわかる書類（見積書・カタログの写し）を添付してください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sectPr w:rsidR="0099061E" w:rsidRPr="0099061E" w:rsidSect="001369D3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17" w:rsidRDefault="00296317" w:rsidP="002B3F5B">
      <w:r>
        <w:separator/>
      </w:r>
    </w:p>
  </w:endnote>
  <w:endnote w:type="continuationSeparator" w:id="0">
    <w:p w:rsidR="00296317" w:rsidRDefault="00296317" w:rsidP="002B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17" w:rsidRDefault="00296317" w:rsidP="002B3F5B">
      <w:r>
        <w:separator/>
      </w:r>
    </w:p>
  </w:footnote>
  <w:footnote w:type="continuationSeparator" w:id="0">
    <w:p w:rsidR="00296317" w:rsidRDefault="00296317" w:rsidP="002B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73"/>
    <w:rsid w:val="00015392"/>
    <w:rsid w:val="00047C7D"/>
    <w:rsid w:val="00074FFC"/>
    <w:rsid w:val="000F6D63"/>
    <w:rsid w:val="001369D3"/>
    <w:rsid w:val="00190E8E"/>
    <w:rsid w:val="001A244E"/>
    <w:rsid w:val="001B0EAC"/>
    <w:rsid w:val="00210E09"/>
    <w:rsid w:val="00216AA8"/>
    <w:rsid w:val="00234D3E"/>
    <w:rsid w:val="00257D50"/>
    <w:rsid w:val="002722A8"/>
    <w:rsid w:val="00296317"/>
    <w:rsid w:val="002B3F5B"/>
    <w:rsid w:val="00303B5B"/>
    <w:rsid w:val="00311681"/>
    <w:rsid w:val="003139EA"/>
    <w:rsid w:val="003272BC"/>
    <w:rsid w:val="00337F51"/>
    <w:rsid w:val="00380C83"/>
    <w:rsid w:val="00391883"/>
    <w:rsid w:val="003942FD"/>
    <w:rsid w:val="003947D1"/>
    <w:rsid w:val="003C31D1"/>
    <w:rsid w:val="0048281F"/>
    <w:rsid w:val="00490126"/>
    <w:rsid w:val="004E3DD5"/>
    <w:rsid w:val="00521AB9"/>
    <w:rsid w:val="00564168"/>
    <w:rsid w:val="005D7A8C"/>
    <w:rsid w:val="005E3DC7"/>
    <w:rsid w:val="00660496"/>
    <w:rsid w:val="006706AD"/>
    <w:rsid w:val="00695310"/>
    <w:rsid w:val="007259BB"/>
    <w:rsid w:val="00726F78"/>
    <w:rsid w:val="00783CFD"/>
    <w:rsid w:val="00824D9A"/>
    <w:rsid w:val="0085162C"/>
    <w:rsid w:val="00856091"/>
    <w:rsid w:val="00856C24"/>
    <w:rsid w:val="008B5AC6"/>
    <w:rsid w:val="008D32F0"/>
    <w:rsid w:val="008D666E"/>
    <w:rsid w:val="008E31AF"/>
    <w:rsid w:val="008F1AAE"/>
    <w:rsid w:val="00953E70"/>
    <w:rsid w:val="00976488"/>
    <w:rsid w:val="0099061E"/>
    <w:rsid w:val="00994A22"/>
    <w:rsid w:val="00AE6449"/>
    <w:rsid w:val="00B0322B"/>
    <w:rsid w:val="00B03E1C"/>
    <w:rsid w:val="00B55CCA"/>
    <w:rsid w:val="00C125D5"/>
    <w:rsid w:val="00D00208"/>
    <w:rsid w:val="00D02573"/>
    <w:rsid w:val="00DC0464"/>
    <w:rsid w:val="00DD7D44"/>
    <w:rsid w:val="00EC5A97"/>
    <w:rsid w:val="00F356E6"/>
    <w:rsid w:val="00F362AA"/>
    <w:rsid w:val="00F613D7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F5B"/>
  </w:style>
  <w:style w:type="paragraph" w:styleId="a8">
    <w:name w:val="footer"/>
    <w:basedOn w:val="a"/>
    <w:link w:val="a9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F5B"/>
  </w:style>
  <w:style w:type="paragraph" w:styleId="a8">
    <w:name w:val="footer"/>
    <w:basedOn w:val="a"/>
    <w:link w:val="a9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449F-DB11-4C89-9BEB-F74893A1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2016-08-02T03:30:00Z</cp:lastPrinted>
  <dcterms:created xsi:type="dcterms:W3CDTF">2016-05-30T09:15:00Z</dcterms:created>
  <dcterms:modified xsi:type="dcterms:W3CDTF">2016-08-02T05:29:00Z</dcterms:modified>
</cp:coreProperties>
</file>